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A0D3A0" w14:textId="414E3504" w:rsidR="008A7624" w:rsidRDefault="001E252A">
      <w:r>
        <w:t>Secretary Report for September 20, 2018</w:t>
      </w:r>
    </w:p>
    <w:p w14:paraId="7054ADFF" w14:textId="3D7BC7D9" w:rsidR="001E252A" w:rsidRDefault="001E252A"/>
    <w:p w14:paraId="50AEB595" w14:textId="6A7DF374" w:rsidR="001E252A" w:rsidRDefault="001E252A">
      <w:r>
        <w:t>Membership Dues lapsed for three attending members; emails sent to remind and invite. All others going to contest are current.</w:t>
      </w:r>
    </w:p>
    <w:p w14:paraId="42EA44D7" w14:textId="5A2EFB88" w:rsidR="001E252A" w:rsidRDefault="001E252A">
      <w:r>
        <w:t xml:space="preserve">Admin room </w:t>
      </w:r>
      <w:proofErr w:type="spellStart"/>
      <w:r>
        <w:t>DeHumidifier</w:t>
      </w:r>
      <w:proofErr w:type="spellEnd"/>
      <w:r>
        <w:t xml:space="preserve"> replaced, needs garden hose extender to drain into church sewer system.</w:t>
      </w:r>
    </w:p>
    <w:p w14:paraId="57747BDA" w14:textId="6AD29A54" w:rsidR="001E252A" w:rsidRDefault="001E252A">
      <w:r>
        <w:t>State NJ corporate filings due next month.</w:t>
      </w:r>
    </w:p>
    <w:p w14:paraId="2C778ABE" w14:textId="0E935483" w:rsidR="001E252A" w:rsidRDefault="001E252A">
      <w:proofErr w:type="spellStart"/>
      <w:r>
        <w:t>MeetUp</w:t>
      </w:r>
      <w:proofErr w:type="spellEnd"/>
      <w:r>
        <w:t xml:space="preserve"> presence has gathered 41 interested names, some females. Only one has visited a rehearsal to date. Messages sent out to those who join as a greeting. The one has </w:t>
      </w:r>
      <w:proofErr w:type="gramStart"/>
      <w:r>
        <w:t>not  yet</w:t>
      </w:r>
      <w:proofErr w:type="gramEnd"/>
      <w:r>
        <w:t xml:space="preserve"> made a second visit.</w:t>
      </w:r>
    </w:p>
    <w:p w14:paraId="451DCEF3" w14:textId="5DD22267" w:rsidR="001E252A" w:rsidRDefault="001E252A">
      <w:r>
        <w:t xml:space="preserve">Song licenses for the website are 80% complete; need to resolve the issue with Armed Forces Medley. Society HQ remarked that ours is a custom arrangement and the copyright holder wants $400 to re-clear our use.  There is a stock Society arrangement that is </w:t>
      </w:r>
      <w:proofErr w:type="gramStart"/>
      <w:r>
        <w:t>similar to</w:t>
      </w:r>
      <w:proofErr w:type="gramEnd"/>
      <w:r>
        <w:t xml:space="preserve"> what we sing.</w:t>
      </w:r>
    </w:p>
    <w:p w14:paraId="617EA3EE" w14:textId="4D9F9A50" w:rsidR="001E252A" w:rsidRDefault="001E252A">
      <w:r>
        <w:t>Holiday music cassette tape library scoured for baritone tracks; those found will be transcribed to *.mp3 for posting on website. Licenses for Holiday music have not been obtained.</w:t>
      </w:r>
    </w:p>
    <w:p w14:paraId="7EEFC500" w14:textId="23491CAB" w:rsidR="00CA5049" w:rsidRDefault="00CA5049">
      <w:r>
        <w:t xml:space="preserve">Members Man </w:t>
      </w:r>
      <w:proofErr w:type="gramStart"/>
      <w:r>
        <w:t>Of</w:t>
      </w:r>
      <w:proofErr w:type="gramEnd"/>
      <w:r>
        <w:t xml:space="preserve"> Note listing nearing completion; next step is to work with Society to correct their database.</w:t>
      </w:r>
    </w:p>
    <w:p w14:paraId="46DD9D6B" w14:textId="7F2EDE77" w:rsidR="00CA5049" w:rsidRDefault="00CA5049">
      <w:r>
        <w:t>v/r</w:t>
      </w:r>
    </w:p>
    <w:p w14:paraId="4419766A" w14:textId="508B592A" w:rsidR="00CA5049" w:rsidRDefault="00CA5049">
      <w:r>
        <w:t>Richard Jones</w:t>
      </w:r>
      <w:bookmarkStart w:id="0" w:name="_GoBack"/>
      <w:bookmarkEnd w:id="0"/>
    </w:p>
    <w:p w14:paraId="339AA205" w14:textId="77777777" w:rsidR="001E252A" w:rsidRDefault="001E252A"/>
    <w:sectPr w:rsidR="001E25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0A3"/>
    <w:rsid w:val="0009060F"/>
    <w:rsid w:val="001E252A"/>
    <w:rsid w:val="002E0E1D"/>
    <w:rsid w:val="0036249B"/>
    <w:rsid w:val="00CA5049"/>
    <w:rsid w:val="00E23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8B213"/>
  <w15:chartTrackingRefBased/>
  <w15:docId w15:val="{11464D83-943F-4A29-9F7C-9D783A9DD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</dc:creator>
  <cp:keywords/>
  <dc:description/>
  <cp:lastModifiedBy>Richard</cp:lastModifiedBy>
  <cp:revision>2</cp:revision>
  <dcterms:created xsi:type="dcterms:W3CDTF">2018-09-19T14:31:00Z</dcterms:created>
  <dcterms:modified xsi:type="dcterms:W3CDTF">2018-09-19T14:42:00Z</dcterms:modified>
</cp:coreProperties>
</file>